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BA565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13E" w:rsidRDefault="004C513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D4D56">
        <w:rPr>
          <w:rFonts w:ascii="Arial" w:hAnsi="Arial" w:cs="Arial"/>
          <w:b/>
          <w:bCs/>
          <w:color w:val="404040"/>
          <w:sz w:val="24"/>
          <w:szCs w:val="24"/>
        </w:rPr>
        <w:t>: Marilú Salas Martínez.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CD4D56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CD4D56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A34946">
        <w:rPr>
          <w:rFonts w:ascii="Arial" w:hAnsi="Arial" w:cs="Arial"/>
          <w:b/>
          <w:bCs/>
          <w:i/>
          <w:color w:val="404040"/>
          <w:sz w:val="24"/>
          <w:szCs w:val="24"/>
        </w:rPr>
        <w:t>Derecho</w:t>
      </w:r>
      <w:r w:rsidR="006904E7" w:rsidRPr="00BA21B4">
        <w:rPr>
          <w:rFonts w:ascii="Arial" w:hAnsi="Arial" w:cs="Arial"/>
          <w:b/>
          <w:bCs/>
          <w:color w:val="404040"/>
          <w:sz w:val="24"/>
          <w:szCs w:val="24"/>
        </w:rPr>
        <w:t>):</w:t>
      </w:r>
      <w:r w:rsidR="00CD4D56">
        <w:rPr>
          <w:rFonts w:ascii="Arial" w:hAnsi="Arial" w:cs="Arial"/>
          <w:b/>
          <w:bCs/>
          <w:color w:val="404040"/>
          <w:sz w:val="24"/>
          <w:szCs w:val="24"/>
        </w:rPr>
        <w:t xml:space="preserve"> 08702115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CD4D56">
        <w:rPr>
          <w:rFonts w:ascii="Arial" w:hAnsi="Arial" w:cs="Arial"/>
          <w:color w:val="404040"/>
          <w:sz w:val="24"/>
          <w:szCs w:val="24"/>
        </w:rPr>
        <w:t>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CD4D56">
        <w:rPr>
          <w:rFonts w:ascii="Arial" w:hAnsi="Arial" w:cs="Arial"/>
          <w:color w:val="404040"/>
          <w:sz w:val="24"/>
          <w:szCs w:val="24"/>
        </w:rPr>
        <w:t>2001</w:t>
      </w:r>
    </w:p>
    <w:p w:rsidR="00BB2BF2" w:rsidRPr="006904E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CD4D56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D4D5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330D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A5652" w:rsidRDefault="00BA565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C513E" w:rsidRDefault="004C51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6904E7" w:rsidRPr="00BA5652" w:rsidRDefault="006904E7" w:rsidP="00BB2B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904E7">
        <w:rPr>
          <w:rFonts w:ascii="Arial" w:hAnsi="Arial" w:cs="Arial"/>
          <w:color w:val="404040"/>
          <w:sz w:val="24"/>
          <w:szCs w:val="24"/>
        </w:rPr>
        <w:t>Bachillerato ángel Saquí del Ángel 2005-2008</w:t>
      </w:r>
      <w:r w:rsidR="004C513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A5652" w:rsidRDefault="00BA5652" w:rsidP="00A3494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6904E7" w:rsidRDefault="006904E7" w:rsidP="00BB2B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904E7">
        <w:rPr>
          <w:rFonts w:ascii="Arial" w:hAnsi="Arial" w:cs="Arial"/>
          <w:color w:val="404040"/>
          <w:sz w:val="24"/>
          <w:szCs w:val="24"/>
        </w:rPr>
        <w:t>Universidad del Golfo de México     2008-2012</w:t>
      </w:r>
    </w:p>
    <w:p w:rsidR="004C513E" w:rsidRDefault="004C513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04E7" w:rsidRPr="00BA56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904E7" w:rsidRPr="004C513E" w:rsidRDefault="006904E7" w:rsidP="004C513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513E">
        <w:rPr>
          <w:rFonts w:ascii="Arial" w:hAnsi="Arial" w:cs="Arial"/>
          <w:color w:val="404040"/>
          <w:sz w:val="24"/>
          <w:szCs w:val="24"/>
        </w:rPr>
        <w:t xml:space="preserve">Servicio Social en la Agencia del Ministerio Publico </w:t>
      </w:r>
      <w:r w:rsidRPr="00A34946">
        <w:rPr>
          <w:rFonts w:ascii="Arial" w:hAnsi="Arial" w:cs="Arial"/>
          <w:b/>
          <w:color w:val="404040"/>
          <w:sz w:val="24"/>
          <w:szCs w:val="24"/>
        </w:rPr>
        <w:t>2011-2012</w:t>
      </w:r>
    </w:p>
    <w:p w:rsidR="006904E7" w:rsidRDefault="006904E7" w:rsidP="006904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904E7">
        <w:rPr>
          <w:rFonts w:ascii="Arial" w:hAnsi="Arial" w:cs="Arial"/>
          <w:color w:val="404040"/>
          <w:sz w:val="24"/>
          <w:szCs w:val="24"/>
        </w:rPr>
        <w:t xml:space="preserve">Meritoria </w:t>
      </w:r>
      <w:r w:rsidRPr="00A34946">
        <w:rPr>
          <w:rFonts w:ascii="Arial" w:hAnsi="Arial" w:cs="Arial"/>
          <w:b/>
          <w:color w:val="404040"/>
          <w:sz w:val="24"/>
          <w:szCs w:val="24"/>
        </w:rPr>
        <w:t>2013-2016</w:t>
      </w:r>
    </w:p>
    <w:p w:rsidR="006904E7" w:rsidRDefault="006904E7" w:rsidP="006904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5° Especializada en la Investigación de Delitos de   Violencia Contra la Familia, Mujeres, Niñas y Niños y de Trata de Personas </w:t>
      </w:r>
      <w:r w:rsidRPr="00A34946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4C513E" w:rsidRDefault="006904E7" w:rsidP="006904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Quinta Orientadora en la Unidad de Atención Temprana </w:t>
      </w:r>
      <w:r w:rsidRPr="00A34946">
        <w:rPr>
          <w:rFonts w:ascii="Arial" w:hAnsi="Arial" w:cs="Arial"/>
          <w:b/>
          <w:color w:val="404040"/>
          <w:sz w:val="24"/>
          <w:szCs w:val="24"/>
        </w:rPr>
        <w:t>2018-2019.</w:t>
      </w:r>
      <w:r w:rsidR="004C513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A5652" w:rsidRDefault="004C513E" w:rsidP="006904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</w:t>
      </w:r>
    </w:p>
    <w:p w:rsidR="00BA5652" w:rsidRDefault="00BA5652" w:rsidP="006904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n</w:t>
      </w:r>
    </w:p>
    <w:p w:rsidR="004C513E" w:rsidRDefault="004C513E" w:rsidP="004C513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4C513E" w:rsidRPr="006904E7" w:rsidRDefault="004C513E" w:rsidP="004C513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:rsidR="00BA5652" w:rsidRPr="006904E7" w:rsidRDefault="00BA5652" w:rsidP="006904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BA5652" w:rsidRPr="006904E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F9" w:rsidRDefault="00CC1AF9" w:rsidP="00AB5916">
      <w:pPr>
        <w:spacing w:after="0" w:line="240" w:lineRule="auto"/>
      </w:pPr>
      <w:r>
        <w:separator/>
      </w:r>
    </w:p>
  </w:endnote>
  <w:endnote w:type="continuationSeparator" w:id="0">
    <w:p w:rsidR="00CC1AF9" w:rsidRDefault="00CC1A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F9" w:rsidRDefault="00CC1AF9" w:rsidP="00AB5916">
      <w:pPr>
        <w:spacing w:after="0" w:line="240" w:lineRule="auto"/>
      </w:pPr>
      <w:r>
        <w:separator/>
      </w:r>
    </w:p>
  </w:footnote>
  <w:footnote w:type="continuationSeparator" w:id="0">
    <w:p w:rsidR="00CC1AF9" w:rsidRDefault="00CC1A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7B9"/>
    <w:multiLevelType w:val="hybridMultilevel"/>
    <w:tmpl w:val="6AF0F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906"/>
    <w:multiLevelType w:val="hybridMultilevel"/>
    <w:tmpl w:val="A00C9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232F4"/>
    <w:multiLevelType w:val="hybridMultilevel"/>
    <w:tmpl w:val="FED4A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1BD3"/>
    <w:rsid w:val="000A7413"/>
    <w:rsid w:val="000D5363"/>
    <w:rsid w:val="000E2580"/>
    <w:rsid w:val="00196774"/>
    <w:rsid w:val="001C7D4D"/>
    <w:rsid w:val="00247088"/>
    <w:rsid w:val="00257792"/>
    <w:rsid w:val="00304E91"/>
    <w:rsid w:val="003536BA"/>
    <w:rsid w:val="003E7CE6"/>
    <w:rsid w:val="00462C41"/>
    <w:rsid w:val="004A1170"/>
    <w:rsid w:val="004B2D6E"/>
    <w:rsid w:val="004C513E"/>
    <w:rsid w:val="004E4FFA"/>
    <w:rsid w:val="005502F5"/>
    <w:rsid w:val="005A32B3"/>
    <w:rsid w:val="00600D12"/>
    <w:rsid w:val="006904E7"/>
    <w:rsid w:val="006B643A"/>
    <w:rsid w:val="006C2CDA"/>
    <w:rsid w:val="00723B67"/>
    <w:rsid w:val="00726727"/>
    <w:rsid w:val="00785C57"/>
    <w:rsid w:val="008330D5"/>
    <w:rsid w:val="00846235"/>
    <w:rsid w:val="009C59A0"/>
    <w:rsid w:val="00A34946"/>
    <w:rsid w:val="00A66637"/>
    <w:rsid w:val="00AB5916"/>
    <w:rsid w:val="00B55469"/>
    <w:rsid w:val="00BA21B4"/>
    <w:rsid w:val="00BA5652"/>
    <w:rsid w:val="00BB2BF2"/>
    <w:rsid w:val="00CC1AF9"/>
    <w:rsid w:val="00CD4D56"/>
    <w:rsid w:val="00CE7F12"/>
    <w:rsid w:val="00D03386"/>
    <w:rsid w:val="00DB2FA1"/>
    <w:rsid w:val="00DE2E01"/>
    <w:rsid w:val="00E71AD8"/>
    <w:rsid w:val="00E959FB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cp:lastPrinted>2019-10-08T18:25:00Z</cp:lastPrinted>
  <dcterms:created xsi:type="dcterms:W3CDTF">2019-11-14T20:35:00Z</dcterms:created>
  <dcterms:modified xsi:type="dcterms:W3CDTF">2019-12-02T16:12:00Z</dcterms:modified>
</cp:coreProperties>
</file>